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73" w:rsidRDefault="002D4D73" w:rsidP="002D4D73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Procedures for Supervision of Pupils</w:t>
      </w:r>
    </w:p>
    <w:p w:rsidR="002D4D73" w:rsidRDefault="002D4D73" w:rsidP="002D4D73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</w:p>
    <w:p w:rsidR="002D4D73" w:rsidRDefault="002D4D73" w:rsidP="002D4D73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Scoil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Cholmcille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Junior,</w:t>
      </w:r>
    </w:p>
    <w:p w:rsidR="002D4D73" w:rsidRDefault="002D4D73" w:rsidP="002D4D73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Ballybrack</w:t>
      </w:r>
      <w:proofErr w:type="spellEnd"/>
    </w:p>
    <w:p w:rsidR="002D4D73" w:rsidRDefault="002D4D73" w:rsidP="002D4D73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Roll No: 19641T</w:t>
      </w:r>
    </w:p>
    <w:p w:rsidR="00EE63E5" w:rsidRPr="0035317B" w:rsidRDefault="00EE63E5" w:rsidP="00EE63E5">
      <w:pPr>
        <w:pStyle w:val="NoSpacing"/>
        <w:rPr>
          <w:rFonts w:ascii="Comic Sans MS" w:hAnsi="Comic Sans MS"/>
        </w:rPr>
      </w:pPr>
      <w:r w:rsidRPr="0035317B">
        <w:rPr>
          <w:rFonts w:ascii="Comic Sans MS" w:hAnsi="Comic Sans MS"/>
        </w:rPr>
        <w:t>The following points need to be kept in mind to ensure the safety of the pupils and the protection of the teachers.</w:t>
      </w:r>
    </w:p>
    <w:p w:rsidR="00EE63E5" w:rsidRDefault="00EE63E5" w:rsidP="00EE63E5">
      <w:pPr>
        <w:pStyle w:val="NoSpacing"/>
        <w:rPr>
          <w:rFonts w:ascii="Comic Sans MS" w:hAnsi="Comic Sans MS"/>
        </w:rPr>
      </w:pPr>
    </w:p>
    <w:p w:rsidR="00EE63E5" w:rsidRDefault="00EE63E5" w:rsidP="00EE63E5">
      <w:pPr>
        <w:pStyle w:val="NoSpacing"/>
        <w:rPr>
          <w:rFonts w:ascii="Comic Sans MS" w:hAnsi="Comic Sans MS"/>
        </w:rPr>
      </w:pPr>
      <w:r w:rsidRPr="0035317B">
        <w:rPr>
          <w:rFonts w:ascii="Comic Sans MS" w:hAnsi="Comic Sans MS"/>
        </w:rPr>
        <w:t>Class teachers accept responsibility for their pupils at 8.50am when pupils are collected from the yard and escorted to the classroo</w:t>
      </w:r>
      <w:r>
        <w:rPr>
          <w:rFonts w:ascii="Comic Sans MS" w:hAnsi="Comic Sans MS"/>
        </w:rPr>
        <w:t xml:space="preserve">m.  </w:t>
      </w:r>
      <w:r w:rsidRPr="0035317B">
        <w:rPr>
          <w:rFonts w:ascii="Comic Sans MS" w:hAnsi="Comic Sans MS"/>
        </w:rPr>
        <w:t>On wet mornings,</w:t>
      </w:r>
      <w:r>
        <w:rPr>
          <w:rFonts w:ascii="Comic Sans MS" w:hAnsi="Comic Sans MS"/>
        </w:rPr>
        <w:t xml:space="preserve"> the teacher collects the class from the first room inside the yard doors where the children are supervised by the Principal and Deputy Principal.  </w:t>
      </w:r>
    </w:p>
    <w:p w:rsidR="00EE63E5" w:rsidRDefault="00EE63E5" w:rsidP="00EE63E5">
      <w:pPr>
        <w:pStyle w:val="NoSpacing"/>
        <w:rPr>
          <w:rFonts w:ascii="Comic Sans MS" w:hAnsi="Comic Sans MS"/>
        </w:rPr>
      </w:pPr>
    </w:p>
    <w:p w:rsidR="00EE63E5" w:rsidRPr="0035317B" w:rsidRDefault="00EE63E5" w:rsidP="00EE63E5">
      <w:pPr>
        <w:pStyle w:val="NoSpacing"/>
        <w:rPr>
          <w:rFonts w:ascii="Comic Sans MS" w:hAnsi="Comic Sans MS"/>
        </w:rPr>
      </w:pPr>
      <w:r w:rsidRPr="0035317B">
        <w:rPr>
          <w:rFonts w:ascii="Comic Sans MS" w:hAnsi="Comic Sans MS"/>
        </w:rPr>
        <w:t>Class teachers are responsible for their pupils throughout the school day.  If a teacher needs to leave the sch</w:t>
      </w:r>
      <w:r>
        <w:rPr>
          <w:rFonts w:ascii="Comic Sans MS" w:hAnsi="Comic Sans MS"/>
        </w:rPr>
        <w:t xml:space="preserve">ool during the school day, the Principal, </w:t>
      </w:r>
      <w:proofErr w:type="gramStart"/>
      <w:r>
        <w:rPr>
          <w:rFonts w:ascii="Comic Sans MS" w:hAnsi="Comic Sans MS"/>
        </w:rPr>
        <w:t>Deputy  P</w:t>
      </w:r>
      <w:r w:rsidRPr="0035317B">
        <w:rPr>
          <w:rFonts w:ascii="Comic Sans MS" w:hAnsi="Comic Sans MS"/>
        </w:rPr>
        <w:t>rincipal</w:t>
      </w:r>
      <w:proofErr w:type="gramEnd"/>
      <w:r>
        <w:rPr>
          <w:rFonts w:ascii="Comic Sans MS" w:hAnsi="Comic Sans MS"/>
        </w:rPr>
        <w:t xml:space="preserve"> or the Assistant Principal </w:t>
      </w:r>
      <w:r w:rsidRPr="0035317B">
        <w:rPr>
          <w:rFonts w:ascii="Comic Sans MS" w:hAnsi="Comic Sans MS"/>
        </w:rPr>
        <w:t xml:space="preserve">must be informed. </w:t>
      </w:r>
    </w:p>
    <w:p w:rsidR="00EE63E5" w:rsidRDefault="00EE63E5" w:rsidP="00EE63E5">
      <w:pPr>
        <w:pStyle w:val="NoSpacing"/>
        <w:rPr>
          <w:rFonts w:ascii="Comic Sans MS" w:hAnsi="Comic Sans MS"/>
        </w:rPr>
      </w:pPr>
    </w:p>
    <w:p w:rsidR="00EE63E5" w:rsidRDefault="00EE63E5" w:rsidP="00EE63E5">
      <w:pPr>
        <w:pStyle w:val="NoSpacing"/>
        <w:rPr>
          <w:rFonts w:ascii="Comic Sans MS" w:hAnsi="Comic Sans MS"/>
        </w:rPr>
      </w:pPr>
      <w:r w:rsidRPr="0035317B">
        <w:rPr>
          <w:rFonts w:ascii="Comic Sans MS" w:hAnsi="Comic Sans MS"/>
        </w:rPr>
        <w:t>If a teacher has to leave the classroom during the school day, please alert a neighbouring teacher or the principal teacher to ensure that adequate supervision is maintained.  If an SNA is working in the class</w:t>
      </w:r>
      <w:r>
        <w:rPr>
          <w:rFonts w:ascii="Comic Sans MS" w:hAnsi="Comic Sans MS"/>
        </w:rPr>
        <w:t xml:space="preserve">, a neighbouring teacher still needs to be informed. </w:t>
      </w:r>
    </w:p>
    <w:p w:rsidR="00EE63E5" w:rsidRDefault="00EE63E5" w:rsidP="00EE63E5">
      <w:pPr>
        <w:pStyle w:val="NoSpacing"/>
        <w:rPr>
          <w:rFonts w:ascii="Comic Sans MS" w:hAnsi="Comic Sans MS"/>
        </w:rPr>
      </w:pPr>
    </w:p>
    <w:p w:rsidR="00EE63E5" w:rsidRPr="0035317B" w:rsidRDefault="00EE63E5" w:rsidP="00EE63E5">
      <w:pPr>
        <w:pStyle w:val="NoSpacing"/>
        <w:rPr>
          <w:rFonts w:ascii="Comic Sans MS" w:hAnsi="Comic Sans MS"/>
        </w:rPr>
      </w:pPr>
      <w:r w:rsidRPr="0035317B">
        <w:rPr>
          <w:rFonts w:ascii="Comic Sans MS" w:hAnsi="Comic Sans MS"/>
        </w:rPr>
        <w:t>Pupils should not be left outside the classroom, in corridors, the hall or the yard unattended or unsupervi</w:t>
      </w:r>
      <w:r>
        <w:rPr>
          <w:rFonts w:ascii="Comic Sans MS" w:hAnsi="Comic Sans MS"/>
        </w:rPr>
        <w:t>sed.  If necessary, the pupil</w:t>
      </w:r>
      <w:r w:rsidRPr="0035317B">
        <w:rPr>
          <w:rFonts w:ascii="Comic Sans MS" w:hAnsi="Comic Sans MS"/>
        </w:rPr>
        <w:t xml:space="preserve"> should be sent to a neighbouring classroom with work to do.</w:t>
      </w:r>
      <w:r>
        <w:rPr>
          <w:rFonts w:ascii="Comic Sans MS" w:hAnsi="Comic Sans MS"/>
        </w:rPr>
        <w:t xml:space="preserve"> In compliance with the school’s Child Protection Policy, p</w:t>
      </w:r>
      <w:r w:rsidRPr="0035317B">
        <w:rPr>
          <w:rFonts w:ascii="Comic Sans MS" w:hAnsi="Comic Sans MS"/>
        </w:rPr>
        <w:t xml:space="preserve">upils should be sent in pairs on </w:t>
      </w:r>
      <w:r>
        <w:rPr>
          <w:rFonts w:ascii="Comic Sans MS" w:hAnsi="Comic Sans MS"/>
        </w:rPr>
        <w:t>“messages” or to the Principal</w:t>
      </w:r>
      <w:r w:rsidRPr="0035317B">
        <w:rPr>
          <w:rFonts w:ascii="Comic Sans MS" w:hAnsi="Comic Sans MS"/>
        </w:rPr>
        <w:t>’s office.</w:t>
      </w:r>
    </w:p>
    <w:p w:rsidR="00EE63E5" w:rsidRDefault="00EE63E5" w:rsidP="00EE63E5">
      <w:pPr>
        <w:pStyle w:val="NoSpacing"/>
        <w:rPr>
          <w:rFonts w:ascii="Comic Sans MS" w:hAnsi="Comic Sans MS"/>
        </w:rPr>
      </w:pPr>
    </w:p>
    <w:p w:rsidR="00EE63E5" w:rsidRPr="00B91ED3" w:rsidRDefault="00EE63E5" w:rsidP="00EE63E5">
      <w:pPr>
        <w:pStyle w:val="NoSpacing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B91ED3">
        <w:rPr>
          <w:rFonts w:ascii="Comic Sans MS" w:hAnsi="Comic Sans MS"/>
          <w:b/>
          <w:sz w:val="24"/>
          <w:szCs w:val="24"/>
        </w:rPr>
        <w:t>Supervision on the Yard</w:t>
      </w:r>
    </w:p>
    <w:p w:rsidR="00EE63E5" w:rsidRDefault="00EE63E5" w:rsidP="00EE63E5">
      <w:pPr>
        <w:pStyle w:val="NoSpacing"/>
        <w:rPr>
          <w:rFonts w:ascii="Comic Sans MS" w:hAnsi="Comic Sans MS"/>
        </w:rPr>
      </w:pPr>
      <w:r w:rsidRPr="0035317B">
        <w:rPr>
          <w:rFonts w:ascii="Comic Sans MS" w:hAnsi="Comic Sans MS"/>
        </w:rPr>
        <w:t>The class teacher should escort pupils to th</w:t>
      </w:r>
      <w:r w:rsidR="008F5E67">
        <w:rPr>
          <w:rFonts w:ascii="Comic Sans MS" w:hAnsi="Comic Sans MS"/>
        </w:rPr>
        <w:t xml:space="preserve">e yard at 10.30am and 12.30pm. </w:t>
      </w:r>
      <w:r>
        <w:rPr>
          <w:rFonts w:ascii="Comic Sans MS" w:hAnsi="Comic Sans MS"/>
        </w:rPr>
        <w:t>The teacher on Yard Duty is</w:t>
      </w:r>
      <w:r w:rsidRPr="0035317B">
        <w:rPr>
          <w:rFonts w:ascii="Comic Sans MS" w:hAnsi="Comic Sans MS"/>
        </w:rPr>
        <w:t xml:space="preserve"> expected to </w:t>
      </w:r>
      <w:r>
        <w:rPr>
          <w:rFonts w:ascii="Comic Sans MS" w:hAnsi="Comic Sans MS"/>
        </w:rPr>
        <w:t>be on the yard when the bell rings ready to assume supervision of all the children.  At the end of yard time, w</w:t>
      </w:r>
      <w:r w:rsidRPr="0035317B">
        <w:rPr>
          <w:rFonts w:ascii="Comic Sans MS" w:hAnsi="Comic Sans MS"/>
        </w:rPr>
        <w:t xml:space="preserve">hen the classes have </w:t>
      </w:r>
      <w:r>
        <w:rPr>
          <w:rFonts w:ascii="Comic Sans MS" w:hAnsi="Comic Sans MS"/>
        </w:rPr>
        <w:t xml:space="preserve">formed lines, class teachers </w:t>
      </w:r>
      <w:r w:rsidRPr="0035317B">
        <w:rPr>
          <w:rFonts w:ascii="Comic Sans MS" w:hAnsi="Comic Sans MS"/>
        </w:rPr>
        <w:t>resume responsibility for their c</w:t>
      </w:r>
      <w:r>
        <w:rPr>
          <w:rFonts w:ascii="Comic Sans MS" w:hAnsi="Comic Sans MS"/>
        </w:rPr>
        <w:t xml:space="preserve">lasses. </w:t>
      </w:r>
    </w:p>
    <w:p w:rsidR="00EE63E5" w:rsidRDefault="00EE63E5" w:rsidP="00EE63E5">
      <w:pPr>
        <w:pStyle w:val="NoSpacing"/>
        <w:rPr>
          <w:rFonts w:ascii="Comic Sans MS" w:hAnsi="Comic Sans MS"/>
        </w:rPr>
      </w:pPr>
    </w:p>
    <w:p w:rsidR="00EE63E5" w:rsidRPr="00B91ED3" w:rsidRDefault="00EE63E5" w:rsidP="00EE63E5">
      <w:pPr>
        <w:pStyle w:val="NoSpacing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B91ED3">
        <w:rPr>
          <w:rFonts w:ascii="Comic Sans MS" w:hAnsi="Comic Sans MS"/>
          <w:b/>
          <w:sz w:val="24"/>
          <w:szCs w:val="24"/>
        </w:rPr>
        <w:t xml:space="preserve">Ancillary staff </w:t>
      </w:r>
    </w:p>
    <w:p w:rsidR="00EE63E5" w:rsidRDefault="00EE63E5" w:rsidP="00EE63E5">
      <w:pPr>
        <w:pStyle w:val="NoSpacing"/>
        <w:rPr>
          <w:rFonts w:ascii="Comic Sans MS" w:hAnsi="Comic Sans MS"/>
        </w:rPr>
      </w:pPr>
      <w:r w:rsidRPr="0035317B">
        <w:rPr>
          <w:rFonts w:ascii="Comic Sans MS" w:hAnsi="Comic Sans MS"/>
        </w:rPr>
        <w:t>A teacher’s duty of care is not removed when non-permanent personnel such as teachers for P.E</w:t>
      </w:r>
      <w:proofErr w:type="gramStart"/>
      <w:r w:rsidRPr="0035317B">
        <w:rPr>
          <w:rFonts w:ascii="Comic Sans MS" w:hAnsi="Comic Sans MS"/>
        </w:rPr>
        <w:t>.,</w:t>
      </w:r>
      <w:proofErr w:type="gramEnd"/>
      <w:r w:rsidRPr="003531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dance or games teachers take over the tuition of the class. The Class teacher must be in a supervisory role during these lessons.</w:t>
      </w:r>
    </w:p>
    <w:p w:rsidR="00EE63E5" w:rsidRDefault="00EE63E5" w:rsidP="00EE63E5">
      <w:pPr>
        <w:pStyle w:val="NoSpacing"/>
        <w:rPr>
          <w:rFonts w:ascii="Comic Sans MS" w:hAnsi="Comic Sans MS"/>
          <w:b/>
        </w:rPr>
      </w:pPr>
    </w:p>
    <w:p w:rsidR="00EE63E5" w:rsidRPr="00B91ED3" w:rsidRDefault="00EE63E5" w:rsidP="00EE63E5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91ED3">
        <w:rPr>
          <w:rFonts w:ascii="Comic Sans MS" w:hAnsi="Comic Sans MS"/>
          <w:b/>
          <w:sz w:val="24"/>
          <w:szCs w:val="24"/>
        </w:rPr>
        <w:t>Student Teachers</w:t>
      </w:r>
    </w:p>
    <w:p w:rsidR="00EE63E5" w:rsidRPr="001F5384" w:rsidRDefault="00EE63E5" w:rsidP="00EE63E5">
      <w:pPr>
        <w:rPr>
          <w:rFonts w:ascii="Comic Sans MS" w:hAnsi="Comic Sans MS"/>
        </w:rPr>
      </w:pPr>
      <w:proofErr w:type="spellStart"/>
      <w:r w:rsidRPr="0055289D">
        <w:rPr>
          <w:rFonts w:ascii="Comic Sans MS" w:hAnsi="Comic Sans MS"/>
        </w:rPr>
        <w:t>Scoil</w:t>
      </w:r>
      <w:proofErr w:type="spellEnd"/>
      <w:r w:rsidRPr="0055289D">
        <w:rPr>
          <w:rFonts w:ascii="Comic Sans MS" w:hAnsi="Comic Sans MS"/>
        </w:rPr>
        <w:t xml:space="preserve"> </w:t>
      </w:r>
      <w:proofErr w:type="spellStart"/>
      <w:r w:rsidRPr="0055289D">
        <w:rPr>
          <w:rFonts w:ascii="Comic Sans MS" w:hAnsi="Comic Sans MS"/>
        </w:rPr>
        <w:t>Cholmcille</w:t>
      </w:r>
      <w:proofErr w:type="spellEnd"/>
      <w:r w:rsidRPr="0055289D">
        <w:rPr>
          <w:rFonts w:ascii="Comic Sans MS" w:hAnsi="Comic Sans MS"/>
        </w:rPr>
        <w:t xml:space="preserve"> Junior will host student teacher</w:t>
      </w:r>
      <w:r>
        <w:rPr>
          <w:rFonts w:ascii="Comic Sans MS" w:hAnsi="Comic Sans MS"/>
        </w:rPr>
        <w:t xml:space="preserve">s.  </w:t>
      </w:r>
      <w:r w:rsidRPr="001F5384">
        <w:rPr>
          <w:rFonts w:ascii="Comic Sans MS" w:hAnsi="Comic Sans MS"/>
        </w:rPr>
        <w:t xml:space="preserve">However a teacher’s duty of care is such that all categories of student are expected to work under the direction of the </w:t>
      </w:r>
      <w:r w:rsidRPr="001F5384">
        <w:rPr>
          <w:rFonts w:ascii="Comic Sans MS" w:hAnsi="Comic Sans MS"/>
        </w:rPr>
        <w:lastRenderedPageBreak/>
        <w:t>teacher to whom they are assigned. Therefore the class teacher needs to be in a supervisory role during all lessons given by the student teacher.</w:t>
      </w:r>
      <w:r>
        <w:rPr>
          <w:rFonts w:ascii="Comic Sans MS" w:hAnsi="Comic Sans MS"/>
        </w:rPr>
        <w:t xml:space="preserve"> Under no circumstances should a student teacher be left unsupervised in the class by the class teacher.</w:t>
      </w:r>
    </w:p>
    <w:p w:rsidR="00EE63E5" w:rsidRPr="00B91ED3" w:rsidRDefault="00EE63E5" w:rsidP="00EE63E5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91ED3">
        <w:rPr>
          <w:rFonts w:ascii="Comic Sans MS" w:hAnsi="Comic Sans MS"/>
          <w:b/>
          <w:sz w:val="24"/>
          <w:szCs w:val="24"/>
        </w:rPr>
        <w:t>School Tours</w:t>
      </w:r>
    </w:p>
    <w:p w:rsidR="00EE63E5" w:rsidRDefault="00EE63E5" w:rsidP="00EE63E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The most senior teacher on the school tour assumes the role of leader. However all t</w:t>
      </w:r>
      <w:r w:rsidRPr="00A81E67">
        <w:rPr>
          <w:rFonts w:ascii="Comic Sans MS" w:hAnsi="Comic Sans MS"/>
          <w:lang w:val="en-US"/>
        </w:rPr>
        <w:t>eachers will be extra vigilant when taking children out of the school.  Spec</w:t>
      </w:r>
      <w:r>
        <w:rPr>
          <w:rFonts w:ascii="Comic Sans MS" w:hAnsi="Comic Sans MS"/>
          <w:lang w:val="en-US"/>
        </w:rPr>
        <w:t xml:space="preserve">ial attention will be paid to road safety, </w:t>
      </w:r>
      <w:proofErr w:type="spellStart"/>
      <w:r>
        <w:rPr>
          <w:rFonts w:ascii="Comic Sans MS" w:hAnsi="Comic Sans MS"/>
          <w:lang w:val="en-US"/>
        </w:rPr>
        <w:t>behaviour</w:t>
      </w:r>
      <w:proofErr w:type="spellEnd"/>
      <w:r>
        <w:rPr>
          <w:rFonts w:ascii="Comic Sans MS" w:hAnsi="Comic Sans MS"/>
          <w:lang w:val="en-US"/>
        </w:rPr>
        <w:t xml:space="preserve"> on bus and r</w:t>
      </w:r>
      <w:r w:rsidRPr="00A81E67">
        <w:rPr>
          <w:rFonts w:ascii="Comic Sans MS" w:hAnsi="Comic Sans MS"/>
          <w:lang w:val="en-US"/>
        </w:rPr>
        <w:t>isks posed by p</w:t>
      </w:r>
      <w:r>
        <w:rPr>
          <w:rFonts w:ascii="Comic Sans MS" w:hAnsi="Comic Sans MS"/>
          <w:lang w:val="en-US"/>
        </w:rPr>
        <w:t>articular venues such as adventure playgrounds etc.</w:t>
      </w:r>
      <w:r w:rsidRPr="00A81E67">
        <w:rPr>
          <w:rFonts w:ascii="Comic Sans MS" w:hAnsi="Comic Sans MS"/>
          <w:lang w:val="en-US"/>
        </w:rPr>
        <w:t xml:space="preserve">  </w:t>
      </w:r>
      <w:r w:rsidRPr="00AE3D89">
        <w:rPr>
          <w:rFonts w:ascii="Comic Sans MS" w:hAnsi="Comic Sans MS"/>
        </w:rPr>
        <w:t>Teachers must do their best to ensure the health and safety of everyone in the group and act as any reasonable parent would do in the same circumstances. </w:t>
      </w:r>
      <w:r>
        <w:rPr>
          <w:rFonts w:ascii="Comic Sans MS" w:hAnsi="Comic Sans MS"/>
        </w:rPr>
        <w:br/>
        <w:t>They should:</w:t>
      </w:r>
    </w:p>
    <w:p w:rsidR="00EE63E5" w:rsidRDefault="00EE63E5" w:rsidP="00EE63E5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AE3D89">
        <w:rPr>
          <w:rFonts w:ascii="Comic Sans MS" w:hAnsi="Comic Sans MS"/>
        </w:rPr>
        <w:t>follow the instructions of the group leader and hel</w:t>
      </w:r>
      <w:r>
        <w:rPr>
          <w:rFonts w:ascii="Comic Sans MS" w:hAnsi="Comic Sans MS"/>
        </w:rPr>
        <w:t>p with control and discipline;</w:t>
      </w:r>
    </w:p>
    <w:p w:rsidR="00EE63E5" w:rsidRDefault="00EE63E5" w:rsidP="00EE63E5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AE3D89">
        <w:rPr>
          <w:rFonts w:ascii="Comic Sans MS" w:hAnsi="Comic Sans MS"/>
        </w:rPr>
        <w:t>consider stopp</w:t>
      </w:r>
      <w:r>
        <w:rPr>
          <w:rFonts w:ascii="Comic Sans MS" w:hAnsi="Comic Sans MS"/>
        </w:rPr>
        <w:t>ing the visit or the activity,</w:t>
      </w:r>
    </w:p>
    <w:p w:rsidR="00EE63E5" w:rsidRDefault="00EE63E5" w:rsidP="00EE63E5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AE3D89">
        <w:rPr>
          <w:rFonts w:ascii="Comic Sans MS" w:hAnsi="Comic Sans MS"/>
        </w:rPr>
        <w:t xml:space="preserve"> </w:t>
      </w:r>
      <w:proofErr w:type="gramStart"/>
      <w:r w:rsidRPr="00AE3D89">
        <w:rPr>
          <w:rFonts w:ascii="Comic Sans MS" w:hAnsi="Comic Sans MS"/>
        </w:rPr>
        <w:t>notifying</w:t>
      </w:r>
      <w:proofErr w:type="gramEnd"/>
      <w:r w:rsidRPr="00AE3D89">
        <w:rPr>
          <w:rFonts w:ascii="Comic Sans MS" w:hAnsi="Comic Sans MS"/>
        </w:rPr>
        <w:t xml:space="preserve"> the group leader, if they think the risk to the health or safety of the pupils in their charge is unacceptable.</w:t>
      </w:r>
    </w:p>
    <w:p w:rsidR="00EE63E5" w:rsidRPr="008450F8" w:rsidRDefault="00EE63E5" w:rsidP="00EE63E5">
      <w:pPr>
        <w:pStyle w:val="NoSpacing"/>
        <w:rPr>
          <w:rFonts w:ascii="Comic Sans MS" w:hAnsi="Comic Sans MS"/>
        </w:rPr>
      </w:pPr>
    </w:p>
    <w:p w:rsidR="00EE63E5" w:rsidRPr="0035317B" w:rsidRDefault="00EE63E5" w:rsidP="00EE63E5">
      <w:pPr>
        <w:pStyle w:val="NoSpacing"/>
        <w:rPr>
          <w:rFonts w:ascii="Comic Sans MS" w:hAnsi="Comic Sans MS"/>
        </w:rPr>
      </w:pPr>
    </w:p>
    <w:p w:rsidR="00EE63E5" w:rsidRPr="0035317B" w:rsidRDefault="00EE63E5" w:rsidP="00EE63E5">
      <w:pPr>
        <w:pStyle w:val="NoSpacing"/>
        <w:rPr>
          <w:rFonts w:ascii="Comic Sans MS" w:hAnsi="Comic Sans MS"/>
        </w:rPr>
      </w:pPr>
    </w:p>
    <w:p w:rsidR="00A879C9" w:rsidRPr="002D4D73" w:rsidRDefault="00A879C9" w:rsidP="002D4D73">
      <w:pPr>
        <w:pStyle w:val="NoSpacing"/>
        <w:rPr>
          <w:rFonts w:ascii="Comic Sans MS" w:hAnsi="Comic Sans MS"/>
        </w:rPr>
      </w:pPr>
    </w:p>
    <w:sectPr w:rsidR="00A879C9" w:rsidRPr="002D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61A0"/>
    <w:multiLevelType w:val="hybridMultilevel"/>
    <w:tmpl w:val="1782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6A57"/>
    <w:multiLevelType w:val="hybridMultilevel"/>
    <w:tmpl w:val="9072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C644F"/>
    <w:multiLevelType w:val="hybridMultilevel"/>
    <w:tmpl w:val="D9C2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F3B1F"/>
    <w:multiLevelType w:val="hybridMultilevel"/>
    <w:tmpl w:val="B79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A67B0"/>
    <w:multiLevelType w:val="hybridMultilevel"/>
    <w:tmpl w:val="444C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4D73"/>
    <w:rsid w:val="002D4D73"/>
    <w:rsid w:val="008F5E67"/>
    <w:rsid w:val="00A879C9"/>
    <w:rsid w:val="00E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Company> 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2013-09-08T22:42:00Z</dcterms:created>
  <dcterms:modified xsi:type="dcterms:W3CDTF">2013-09-08T22:45:00Z</dcterms:modified>
</cp:coreProperties>
</file>